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40CB15" w14:textId="77777777" w:rsidR="007718A7" w:rsidRDefault="007718A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1EBBA8F7" w14:textId="77777777" w:rsidR="007718A7" w:rsidRDefault="007718A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4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7718A7" w14:paraId="06FFC9C1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4DD862" w14:textId="77777777" w:rsidR="007718A7" w:rsidRDefault="007718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572FA78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7718A7" w14:paraId="1A6AEDA9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EBA3C4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 wp14:anchorId="1DC77313" wp14:editId="0796666A">
                      <wp:simplePos x="0" y="0"/>
                      <wp:positionH relativeFrom="column">
                        <wp:posOffset>5262563</wp:posOffset>
                      </wp:positionH>
                      <wp:positionV relativeFrom="paragraph">
                        <wp:posOffset>121903</wp:posOffset>
                      </wp:positionV>
                      <wp:extent cx="238125" cy="228981"/>
                      <wp:effectExtent l="0" t="0" r="0" b="0"/>
                      <wp:wrapNone/>
                      <wp:docPr id="1193092223" name="Rectángulo 11930922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6B14459" w14:textId="77777777" w:rsidR="007718A7" w:rsidRDefault="0000000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5262563</wp:posOffset>
                      </wp:positionH>
                      <wp:positionV relativeFrom="paragraph">
                        <wp:posOffset>121903</wp:posOffset>
                      </wp:positionV>
                      <wp:extent cx="238125" cy="228981"/>
                      <wp:effectExtent b="0" l="0" r="0" t="0"/>
                      <wp:wrapNone/>
                      <wp:docPr id="1193092223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8125" cy="228981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 wp14:anchorId="2FE3A110" wp14:editId="4AA6B143">
                      <wp:simplePos x="0" y="0"/>
                      <wp:positionH relativeFrom="column">
                        <wp:posOffset>1857233</wp:posOffset>
                      </wp:positionH>
                      <wp:positionV relativeFrom="paragraph">
                        <wp:posOffset>122927</wp:posOffset>
                      </wp:positionV>
                      <wp:extent cx="238125" cy="228981"/>
                      <wp:effectExtent l="0" t="0" r="0" b="0"/>
                      <wp:wrapNone/>
                      <wp:docPr id="1193092224" name="Rectángulo 11930922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1700" y="3670272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8A25DE7" w14:textId="77777777" w:rsidR="007718A7" w:rsidRDefault="007718A7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1857233</wp:posOffset>
                      </wp:positionH>
                      <wp:positionV relativeFrom="paragraph">
                        <wp:posOffset>122927</wp:posOffset>
                      </wp:positionV>
                      <wp:extent cx="238125" cy="228981"/>
                      <wp:effectExtent b="0" l="0" r="0" t="0"/>
                      <wp:wrapNone/>
                      <wp:docPr id="1193092224" name="image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8125" cy="228981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73F667F2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4EFEB5A2" w14:textId="77777777" w:rsidR="007718A7" w:rsidRDefault="007718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C8AF879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3</w:t>
            </w:r>
          </w:p>
        </w:tc>
      </w:tr>
      <w:tr w:rsidR="007718A7" w14:paraId="20B829B3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32C2C9C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7718A7" w14:paraId="186A556E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4248760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4162.010.26.1.5320-2025</w:t>
            </w:r>
          </w:p>
        </w:tc>
      </w:tr>
      <w:tr w:rsidR="007718A7" w14:paraId="6117A88C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25C117C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completo del contratista: TULIA DOMINGA MORENO PALACIOS</w:t>
            </w:r>
          </w:p>
        </w:tc>
      </w:tr>
      <w:tr w:rsidR="007718A7" w14:paraId="094D70A1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A9EF47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Documento de identificación: 32.786.295</w:t>
            </w:r>
          </w:p>
        </w:tc>
      </w:tr>
      <w:tr w:rsidR="007718A7" w14:paraId="7A611561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E6914C" w14:textId="77777777" w:rsidR="007718A7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GUTIÉRREZ MAÑOSCA</w:t>
            </w:r>
          </w:p>
        </w:tc>
      </w:tr>
      <w:tr w:rsidR="007718A7" w14:paraId="776B8B9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7E2558" w14:textId="77777777" w:rsidR="007718A7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7718A7" w14:paraId="1BF353DC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3D70BF9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Objeto del contrato:</w:t>
            </w:r>
            <w:r>
              <w:rPr>
                <w:rFonts w:ascii="Arial" w:eastAsia="Arial" w:hAnsi="Arial" w:cs="Arial"/>
                <w:color w:val="000000"/>
                <w:highlight w:val="white"/>
              </w:rPr>
              <w:t xml:space="preserve"> Prestación de servicios de apoyo a la gestión en la Secretaría del Deporte y la Recreación del proyecto denominado Fortalecimiento de la planificación estratégica del servicio del deporte, recreación y la actividad física en Santiago de Cali BP - 26005398</w:t>
            </w:r>
          </w:p>
        </w:tc>
      </w:tr>
      <w:tr w:rsidR="007718A7" w14:paraId="452EE750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E4D0E6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7718A7" w14:paraId="068050FE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6CC726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6F20C389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02/</w:t>
            </w:r>
            <w:r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FA4A97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5B0C6B61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</w:t>
            </w:r>
            <w:r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  <w:tr w:rsidR="007718A7" w14:paraId="0AF982D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AFD135" w14:textId="77777777" w:rsidR="007718A7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7718A7" w14:paraId="5D27B774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1C7E58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7718A7" w14:paraId="758F1AEF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7B5D3E7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7718A7" w14:paraId="119FD4D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0930BF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7718A7" w14:paraId="3507FB2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B54AEB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7718A7" w14:paraId="6F05C4E5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E3AE295" w14:textId="77777777" w:rsidR="007718A7" w:rsidRDefault="007718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41338B0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70726125" w14:textId="77777777" w:rsidR="007718A7" w:rsidRDefault="007718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7718A7" w14:paraId="6B6BAE72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B5F7A27" w14:textId="77777777" w:rsidR="007718A7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Valor inicial del contrato: Es hasta por la suma de OCHO MILLONES CINCUENTA Y CINCO MIL PESOS M/CTE.  ($ 8.055.000)</w:t>
            </w:r>
          </w:p>
          <w:p w14:paraId="28DE18D7" w14:textId="77777777" w:rsidR="007718A7" w:rsidRDefault="007718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7718A7" w14:paraId="1029F816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102A0D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Adición: N/A</w:t>
            </w:r>
          </w:p>
        </w:tc>
      </w:tr>
      <w:tr w:rsidR="007718A7" w14:paraId="068634B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1F22C8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7718A7" w14:paraId="1409BF91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A20795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7718A7" w14:paraId="43F3E20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06C862" w14:textId="77777777" w:rsidR="007718A7" w:rsidRDefault="007718A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5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7718A7" w14:paraId="1131313F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04245FA" w14:textId="77777777" w:rsidR="007718A7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09832A4A" w14:textId="77777777" w:rsidR="007718A7" w:rsidRDefault="007718A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7FA21A5" w14:textId="77777777" w:rsidR="007718A7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1E960BF" w14:textId="77777777" w:rsidR="007718A7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7718A7" w14:paraId="3BA90BAC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73AF0C4" w14:textId="77777777" w:rsidR="007718A7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B334F7F" w14:textId="77777777" w:rsidR="007718A7" w:rsidRDefault="007718A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A7D68C5" w14:textId="77777777" w:rsidR="007718A7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582918CB" w14:textId="77777777" w:rsidR="007718A7" w:rsidRDefault="007718A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7718A7" w14:paraId="3F30D988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F319CD9" w14:textId="77777777" w:rsidR="007718A7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D5B2918" w14:textId="77777777" w:rsidR="007718A7" w:rsidRDefault="007718A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D4445A6" w14:textId="77777777" w:rsidR="007718A7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5016035B" w14:textId="77777777" w:rsidR="007718A7" w:rsidRDefault="007718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78BA8CD" w14:textId="77777777" w:rsidR="007718A7" w:rsidRDefault="007718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3D7AC25" w14:textId="77777777" w:rsidR="007718A7" w:rsidRDefault="007718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7718A7" w14:paraId="6FDA46F7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E331788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091AB951" w14:textId="77777777" w:rsidR="007718A7" w:rsidRDefault="007718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144041B" w14:textId="77777777" w:rsidR="007718A7" w:rsidRDefault="007718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6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7718A7" w14:paraId="368F6F97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95E7C0B" w14:textId="77777777" w:rsidR="007718A7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8C96B9F" w14:textId="77777777" w:rsidR="007718A7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proofErr w:type="gramStart"/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  <w:proofErr w:type="gramEnd"/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2325A06" w14:textId="77777777" w:rsidR="007718A7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0B478E9" w14:textId="77777777" w:rsidR="007718A7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7718A7" w14:paraId="1E2448F2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7B8D1BE" w14:textId="77777777" w:rsidR="007718A7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>
                    <w:rPr>
                      <w:rFonts w:ascii="Arial" w:eastAsia="Arial" w:hAnsi="Arial" w:cs="Arial"/>
                    </w:rPr>
                    <w:t xml:space="preserve"> 8.055.000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853305A" w14:textId="77777777" w:rsidR="007718A7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>
                    <w:rPr>
                      <w:rFonts w:ascii="Arial" w:eastAsia="Arial" w:hAnsi="Arial" w:cs="Arial"/>
                    </w:rPr>
                    <w:t xml:space="preserve"> 2.685.000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A72CDBA" w14:textId="77777777" w:rsidR="007718A7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$ 5.370.000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14B3B06" w14:textId="77777777" w:rsidR="007718A7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$ 0</w:t>
                  </w:r>
                </w:p>
              </w:tc>
            </w:tr>
          </w:tbl>
          <w:p w14:paraId="710F37BD" w14:textId="77777777" w:rsidR="007718A7" w:rsidRDefault="007718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7718A7" w14:paraId="5A48E006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3E174EF" w14:textId="77777777" w:rsidR="007718A7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1B4FAA67" w14:textId="77777777" w:rsidR="007718A7" w:rsidRDefault="007718A7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7718A7" w14:paraId="1ACB3EE5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C71F45" w14:textId="77777777" w:rsidR="007718A7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0772C8" w14:textId="77777777" w:rsidR="007718A7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7718A7" w14:paraId="7D17122D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238A1AD" w14:textId="77777777" w:rsidR="007718A7" w:rsidRDefault="007718A7">
            <w:pPr>
              <w:jc w:val="both"/>
              <w:rPr>
                <w:rFonts w:ascii="Arial" w:eastAsia="Arial" w:hAnsi="Arial" w:cs="Arial"/>
              </w:rPr>
            </w:pPr>
          </w:p>
          <w:p w14:paraId="519F0C17" w14:textId="77777777" w:rsidR="007718A7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D9FA892" w14:textId="77777777" w:rsidR="007718A7" w:rsidRDefault="007718A7">
            <w:pPr>
              <w:rPr>
                <w:rFonts w:ascii="Arial" w:eastAsia="Arial" w:hAnsi="Arial" w:cs="Arial"/>
              </w:rPr>
            </w:pPr>
          </w:p>
          <w:p w14:paraId="5112CE31" w14:textId="77777777" w:rsidR="007718A7" w:rsidRDefault="00000000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No. Planilla: 1077709789</w:t>
            </w:r>
          </w:p>
          <w:p w14:paraId="597D0FE1" w14:textId="77777777" w:rsidR="007718A7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No. PIN, Autorización, Referencia, Pago: 8822964037</w:t>
            </w:r>
          </w:p>
          <w:p w14:paraId="2DD72207" w14:textId="77777777" w:rsidR="007718A7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Operador: SIMPLE</w:t>
            </w:r>
          </w:p>
          <w:p w14:paraId="3141209D" w14:textId="77777777" w:rsidR="007718A7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Fecha de Pago: 03/12/2025</w:t>
            </w:r>
          </w:p>
          <w:p w14:paraId="2A8CF81C" w14:textId="77777777" w:rsidR="007718A7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Periodo de pago de la seguridad social: diciembre 2025</w:t>
            </w:r>
          </w:p>
        </w:tc>
      </w:tr>
      <w:tr w:rsidR="007718A7" w14:paraId="0A5C9841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921378A" w14:textId="37DB8AE4" w:rsidR="007718A7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Observaciones al informe financiero y contable: </w:t>
            </w:r>
            <w:r w:rsidR="000F609A">
              <w:rPr>
                <w:rFonts w:ascii="Arial" w:eastAsia="Arial" w:hAnsi="Arial" w:cs="Arial"/>
              </w:rPr>
              <w:t xml:space="preserve">La contratista presenta planilla pagada de mes de diciembre reajustada </w:t>
            </w:r>
          </w:p>
        </w:tc>
      </w:tr>
      <w:tr w:rsidR="007718A7" w14:paraId="3010903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49B77A" w14:textId="77777777" w:rsidR="007718A7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7718A7" w14:paraId="4292BC5B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78B5F2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Concepto Supervisor:</w:t>
            </w:r>
          </w:p>
          <w:p w14:paraId="5FE8A7FB" w14:textId="77777777" w:rsidR="007718A7" w:rsidRDefault="007718A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</w:rPr>
            </w:pPr>
          </w:p>
          <w:p w14:paraId="7B812252" w14:textId="77777777" w:rsidR="007718A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Mediante el presente documento a continuación relaciono las actividades realizadas según el contrato de Prestación de Servicios No 4162.010.26.1.5320-2025</w:t>
            </w:r>
          </w:p>
          <w:p w14:paraId="240E9156" w14:textId="77777777" w:rsidR="007718A7" w:rsidRDefault="007718A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</w:rPr>
            </w:pPr>
          </w:p>
          <w:p w14:paraId="5DEA594C" w14:textId="77777777" w:rsidR="007718A7" w:rsidRPr="000F609A" w:rsidRDefault="00000000" w:rsidP="000F609A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0F609A">
              <w:rPr>
                <w:rFonts w:ascii="Arial" w:eastAsia="Arial" w:hAnsi="Arial" w:cs="Arial"/>
                <w:sz w:val="22"/>
                <w:szCs w:val="22"/>
              </w:rPr>
              <w:t xml:space="preserve"> 1. Realizar la consolidación, organización y análisis de la información correspondiente a la</w:t>
            </w:r>
          </w:p>
          <w:p w14:paraId="02709646" w14:textId="77777777" w:rsidR="007718A7" w:rsidRPr="000F609A" w:rsidRDefault="00000000" w:rsidP="000F609A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0F609A">
              <w:rPr>
                <w:rFonts w:ascii="Arial" w:eastAsia="Arial" w:hAnsi="Arial" w:cs="Arial"/>
                <w:sz w:val="22"/>
                <w:szCs w:val="22"/>
              </w:rPr>
              <w:t xml:space="preserve"> gestión desarrollada por la Subsecretaría de Fomento, conforme al rol ejecutado, aportando soporte técnico, operativo, administrativo o de acompañamiento institucional según corresponda. Esta labor estará orientada a fortalecer la planeación, el control y la articulación de los procesos institucionales, contribuyendo al cumplimiento de los objetivos misionales y a la optimización de los procedimientos internos de la Secretaría del Deporte</w:t>
            </w:r>
          </w:p>
          <w:p w14:paraId="3441B0DB" w14:textId="77777777" w:rsidR="007718A7" w:rsidRPr="000F609A" w:rsidRDefault="00000000" w:rsidP="000F609A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0F609A">
              <w:rPr>
                <w:rFonts w:ascii="Arial" w:eastAsia="Arial" w:hAnsi="Arial" w:cs="Arial"/>
                <w:sz w:val="22"/>
                <w:szCs w:val="22"/>
              </w:rPr>
              <w:t>del Deporte y la Recreación del Distrito de Santiago de Cali.</w:t>
            </w:r>
          </w:p>
          <w:p w14:paraId="572A8898" w14:textId="77777777" w:rsidR="007718A7" w:rsidRPr="000F609A" w:rsidRDefault="007718A7" w:rsidP="000F609A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15C70131" w14:textId="77777777" w:rsidR="007718A7" w:rsidRPr="000F609A" w:rsidRDefault="00000000" w:rsidP="000F609A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F609A">
              <w:rPr>
                <w:rFonts w:ascii="Arial" w:eastAsia="Arial" w:hAnsi="Arial" w:cs="Arial"/>
                <w:color w:val="000000"/>
                <w:sz w:val="22"/>
                <w:szCs w:val="22"/>
              </w:rPr>
              <w:t>La contratista realizó esta actividad de manera íntegra y conforme a lo planificado, alcanzando un cumplimiento del 100%. Se llevaron a cabo todas las acciones previstas, garantizando la calidad del proceso, el respeto por los lineamientos establecidos y el logro total de los objetivos propuestos dentro de los plazos definidos.</w:t>
            </w:r>
          </w:p>
          <w:p w14:paraId="45F356CF" w14:textId="77777777" w:rsidR="000F609A" w:rsidRPr="000F609A" w:rsidRDefault="000F609A" w:rsidP="000F609A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7686EAB6" w14:textId="0130BDF0" w:rsidR="007718A7" w:rsidRPr="000F609A" w:rsidRDefault="00000000" w:rsidP="000F609A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0F609A">
              <w:rPr>
                <w:rFonts w:ascii="Arial" w:eastAsia="Arial" w:hAnsi="Arial" w:cs="Arial"/>
                <w:sz w:val="22"/>
                <w:szCs w:val="22"/>
              </w:rPr>
              <w:t>2.Realizar apoyo para planear y organizar el desarrollo de las acciones para la atención del programa a través de actividades que respalden el desarrollo, seguimiento y organización documental de las acciones del proyecto, garantizando el control, registro y disponibilidad de la información correspondiente en los sistemas y archivos del área de Fomento.</w:t>
            </w:r>
          </w:p>
          <w:p w14:paraId="30E74A7E" w14:textId="77777777" w:rsidR="007718A7" w:rsidRDefault="007718A7">
            <w:pPr>
              <w:rPr>
                <w:rFonts w:ascii="Arial" w:eastAsia="Arial" w:hAnsi="Arial" w:cs="Arial"/>
              </w:rPr>
            </w:pPr>
          </w:p>
          <w:p w14:paraId="34219FB6" w14:textId="77777777" w:rsidR="007718A7" w:rsidRPr="000F609A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F609A"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 xml:space="preserve">La contratista </w:t>
            </w:r>
            <w:r w:rsidRPr="000F609A">
              <w:rPr>
                <w:rFonts w:ascii="Arial" w:eastAsia="Arial" w:hAnsi="Arial" w:cs="Arial"/>
                <w:sz w:val="22"/>
                <w:szCs w:val="22"/>
              </w:rPr>
              <w:t>brindó</w:t>
            </w:r>
            <w:r w:rsidRPr="000F609A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apoyo en la actualización del FUID de los contratos por prestación de servicios vigencia 2025, verificado físicamente su contenido y documentos, faltantes </w:t>
            </w:r>
          </w:p>
          <w:p w14:paraId="08F8DE17" w14:textId="77777777" w:rsidR="007718A7" w:rsidRPr="000F609A" w:rsidRDefault="007718A7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4E6CCB15" w14:textId="77777777" w:rsidR="007718A7" w:rsidRPr="000F609A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0F609A">
              <w:rPr>
                <w:rFonts w:ascii="Arial" w:eastAsia="Arial" w:hAnsi="Arial" w:cs="Arial"/>
                <w:sz w:val="22"/>
                <w:szCs w:val="22"/>
              </w:rPr>
              <w:t xml:space="preserve">3. Realizar tareas de apoyo en todas las del Proceso de Gestión Documental bajo la normativa técnica que regula los archivos – Ley 594 de 2000. (Selección, valoración, alineación, ordenación, expurgo, foliación, rotulación de documentos y cambio de carpeta) de todas las vigencias. y su debida custodia en la Secretaría del Deporte y la Recreación, siguiendo los lineamientos y políticas de la entidad. </w:t>
            </w:r>
          </w:p>
          <w:p w14:paraId="391F7CBC" w14:textId="77777777" w:rsidR="007718A7" w:rsidRPr="000F609A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F609A">
              <w:rPr>
                <w:rFonts w:ascii="Arial" w:eastAsia="Arial" w:hAnsi="Arial" w:cs="Arial"/>
                <w:color w:val="000000"/>
                <w:sz w:val="22"/>
                <w:szCs w:val="22"/>
              </w:rPr>
              <w:t>La contratista brindó apoyo cambiando, alineando, corrigiendo la impresión de los documentos, rotulando y foliando las carpetas de los contratos de prestación servicios vigencia 2025 de la subsecretaría de fomento.</w:t>
            </w:r>
          </w:p>
          <w:p w14:paraId="298C7822" w14:textId="77777777" w:rsidR="007718A7" w:rsidRPr="000F609A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F609A">
              <w:rPr>
                <w:rFonts w:ascii="Arial" w:eastAsia="Arial" w:hAnsi="Arial" w:cs="Arial"/>
                <w:color w:val="000000"/>
                <w:sz w:val="22"/>
                <w:szCs w:val="22"/>
              </w:rPr>
              <w:t>La contratista brindó apoyo revisando las carpetas de los prestadores de servicios contratación octubre 2025</w:t>
            </w:r>
          </w:p>
          <w:p w14:paraId="0CE97E81" w14:textId="77777777" w:rsidR="007718A7" w:rsidRPr="000F609A" w:rsidRDefault="007718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A955700" w14:textId="77777777" w:rsidR="007718A7" w:rsidRPr="000F609A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0F609A">
              <w:rPr>
                <w:rFonts w:ascii="Arial" w:eastAsia="Arial" w:hAnsi="Arial" w:cs="Arial"/>
                <w:sz w:val="22"/>
                <w:szCs w:val="22"/>
              </w:rPr>
              <w:t>4. Ofrecer apoyo en la limpieza y mantenimiento de los depósitos, cajas y carpetas pertenecientes al acervo documental de la Secretaría del Deporte y la Recreación</w:t>
            </w:r>
          </w:p>
          <w:p w14:paraId="0E377A03" w14:textId="77777777" w:rsidR="007718A7" w:rsidRPr="000F609A" w:rsidRDefault="007718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015084DC" w14:textId="77777777" w:rsidR="007718A7" w:rsidRPr="000F609A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bookmarkStart w:id="0" w:name="_heading=h.nzuowv13b1dk" w:colFirst="0" w:colLast="0"/>
            <w:bookmarkEnd w:id="0"/>
            <w:r w:rsidRPr="000F609A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La contratista brindó apoyo la limpieza de la estanterías, cajas y escritorios del archivo de fomento de la Secretaría del Deporte y la Recreación siguiendo </w:t>
            </w:r>
            <w:r w:rsidRPr="000F609A">
              <w:rPr>
                <w:rFonts w:ascii="Arial" w:eastAsia="Arial" w:hAnsi="Arial" w:cs="Arial"/>
                <w:sz w:val="22"/>
                <w:szCs w:val="22"/>
              </w:rPr>
              <w:t>los lineamientos</w:t>
            </w:r>
            <w:r w:rsidRPr="000F609A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de las normas de bioseguridad y salud en el trabajo.</w:t>
            </w:r>
          </w:p>
          <w:p w14:paraId="46EC48BE" w14:textId="77777777" w:rsidR="007718A7" w:rsidRPr="000F609A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0F609A">
              <w:rPr>
                <w:rFonts w:ascii="Arial" w:eastAsia="Arial" w:hAnsi="Arial" w:cs="Arial"/>
                <w:sz w:val="22"/>
                <w:szCs w:val="22"/>
              </w:rPr>
              <w:t>5.. Las demás actividades relacionadas con el objeto contractual.</w:t>
            </w:r>
          </w:p>
          <w:p w14:paraId="71AF6A1D" w14:textId="77777777" w:rsidR="007718A7" w:rsidRPr="000F609A" w:rsidRDefault="007718A7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7186CED2" w14:textId="77777777" w:rsidR="007718A7" w:rsidRPr="000F609A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bookmarkStart w:id="1" w:name="_heading=h.9runbqew2kda" w:colFirst="0" w:colLast="0"/>
            <w:bookmarkEnd w:id="1"/>
            <w:r w:rsidRPr="000F609A">
              <w:rPr>
                <w:rFonts w:ascii="Arial" w:eastAsia="Arial" w:hAnsi="Arial" w:cs="Arial"/>
                <w:color w:val="000000"/>
                <w:sz w:val="22"/>
                <w:szCs w:val="22"/>
              </w:rPr>
              <w:t>La contratista brindó apoyo asistiendo a la socialización que realizó el equipo de contratación y cuentas de cobro, respecto a las evidencias y entregables de la obligación uno y las disposiciones para gestionar las cuentas de cobro</w:t>
            </w:r>
          </w:p>
          <w:p w14:paraId="5BB94AE5" w14:textId="77777777" w:rsidR="007718A7" w:rsidRDefault="007718A7">
            <w:pPr>
              <w:jc w:val="both"/>
              <w:rPr>
                <w:rFonts w:ascii="Arial" w:eastAsia="Arial" w:hAnsi="Arial" w:cs="Arial"/>
              </w:rPr>
            </w:pPr>
          </w:p>
          <w:p w14:paraId="4FEF945E" w14:textId="77777777" w:rsidR="007718A7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VERIFICACIÓN</w:t>
            </w:r>
          </w:p>
          <w:p w14:paraId="351BC3CD" w14:textId="77777777" w:rsidR="007718A7" w:rsidRDefault="007718A7">
            <w:pPr>
              <w:jc w:val="both"/>
              <w:rPr>
                <w:rFonts w:ascii="Arial" w:eastAsia="Arial" w:hAnsi="Arial" w:cs="Arial"/>
              </w:rPr>
            </w:pPr>
          </w:p>
          <w:p w14:paraId="05335E4D" w14:textId="77777777" w:rsidR="007718A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LAS EVIDENCIAS DE LO RELACIONADO SE ENCUENTRAN EN EL SIGUIENTE </w:t>
            </w:r>
            <w:proofErr w:type="gramStart"/>
            <w:r>
              <w:rPr>
                <w:rFonts w:ascii="Arial" w:eastAsia="Arial" w:hAnsi="Arial" w:cs="Arial"/>
              </w:rPr>
              <w:t>LINK</w:t>
            </w:r>
            <w:proofErr w:type="gramEnd"/>
            <w:r>
              <w:rPr>
                <w:rFonts w:ascii="Arial" w:eastAsia="Arial" w:hAnsi="Arial" w:cs="Arial"/>
              </w:rPr>
              <w:t xml:space="preserve">: </w:t>
            </w:r>
          </w:p>
          <w:p w14:paraId="1EB566BF" w14:textId="77777777" w:rsidR="007718A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</w:rPr>
            </w:pPr>
            <w:hyperlink r:id="rId9">
              <w:r>
                <w:rPr>
                  <w:rFonts w:ascii="Roboto" w:eastAsia="Roboto" w:hAnsi="Roboto" w:cs="Roboto"/>
                  <w:color w:val="1155CC"/>
                  <w:sz w:val="20"/>
                  <w:szCs w:val="20"/>
                  <w:u w:val="single"/>
                </w:rPr>
                <w:t>https://drive.google.com/drive/folders/1TVkk4NxHcCvbC_qrfhKEnv-BOgsC9tXW?usp=drive_link</w:t>
              </w:r>
            </w:hyperlink>
          </w:p>
          <w:p w14:paraId="61E4FA60" w14:textId="77777777" w:rsidR="007718A7" w:rsidRDefault="007718A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</w:rPr>
            </w:pPr>
          </w:p>
          <w:p w14:paraId="30337EC3" w14:textId="77777777" w:rsidR="000F609A" w:rsidRDefault="000F60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</w:rPr>
            </w:pPr>
          </w:p>
        </w:tc>
      </w:tr>
      <w:tr w:rsidR="007718A7" w14:paraId="40F2C8D2" w14:textId="77777777" w:rsidTr="000F609A">
        <w:trPr>
          <w:trHeight w:val="1266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250CDC5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Recibo a Satisfacción de Servicios:</w:t>
            </w:r>
            <w: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 xml:space="preserve">Con la firma del presente informe se deja constancia del recibo a satisfacción por parte de la ALCALDÍA DE SANTIAGO DE CALI - SECRETARÍA DE DEPORTE Y LA RECREACION, de los servicios prestados pactados en el contrato No. </w:t>
            </w:r>
            <w:r>
              <w:rPr>
                <w:rFonts w:ascii="Arial" w:eastAsia="Arial" w:hAnsi="Arial" w:cs="Arial"/>
              </w:rPr>
              <w:t>4162.010.26.1.5320-2025</w:t>
            </w:r>
          </w:p>
        </w:tc>
      </w:tr>
      <w:tr w:rsidR="007718A7" w14:paraId="02A73547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D0EFA5A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Constancia de Paz y Salvo:</w:t>
            </w:r>
            <w: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 xml:space="preserve">El contratista a la fecha del presente informe no posee a su cargo elementos devolutivos de propiedad de la ALCALDÍA DE SANTIAGO DE CALI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-  SECRETARÍA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DE DEPORTE Y LA RECREACION, que hayan sido entregados por este organismo para el desempeño de sus actividades.  Así mismo se encuentra a Paz y Salvo con el archivo de gestión documental y el sistema de gestión documental.</w:t>
            </w:r>
          </w:p>
        </w:tc>
      </w:tr>
      <w:tr w:rsidR="007718A7" w14:paraId="79F9D6DA" w14:textId="77777777">
        <w:trPr>
          <w:trHeight w:val="64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3B38B74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Observaciones al informe técnico:</w:t>
            </w:r>
            <w: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Se hace entrega del informe de gestión de este contrato y del Back up.</w:t>
            </w:r>
          </w:p>
        </w:tc>
      </w:tr>
      <w:tr w:rsidR="007718A7" w14:paraId="3C5B623D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B467C1" w14:textId="77777777" w:rsidR="007718A7" w:rsidRDefault="007718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3FD02A6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7718A7" w14:paraId="03153ECA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8D48B87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  <w:p w14:paraId="2CF96F3E" w14:textId="77777777" w:rsidR="007718A7" w:rsidRDefault="007718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82D7603" w14:textId="77777777" w:rsidR="007718A7" w:rsidRDefault="007718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7718A7" w14:paraId="369A94C5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1167BDC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7718A7" w14:paraId="2627557D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34A1EFC" w14:textId="77777777" w:rsidR="007718A7" w:rsidRDefault="007718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D938616" w14:textId="77777777" w:rsidR="007718A7" w:rsidRDefault="007718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0F8BB9FC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7E6AB0AA" w14:textId="77777777" w:rsidR="007718A7" w:rsidRDefault="007718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E086BD5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041DB0CF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GUTIÉRREZ MAÑOSCA </w:t>
            </w:r>
          </w:p>
          <w:p w14:paraId="0214B44B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</w:p>
          <w:p w14:paraId="6F555279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3749D2C3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7718A7" w14:paraId="0B9311FE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E075D4C" w14:textId="77777777" w:rsidR="007718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suscripción del informe de supervisión: Distrito de Santiago De Cali,19/DIC/2025</w:t>
            </w:r>
          </w:p>
        </w:tc>
      </w:tr>
    </w:tbl>
    <w:p w14:paraId="2425E789" w14:textId="77777777" w:rsidR="007718A7" w:rsidRDefault="007718A7">
      <w:pPr>
        <w:rPr>
          <w:rFonts w:ascii="Arial" w:eastAsia="Arial" w:hAnsi="Arial" w:cs="Arial"/>
          <w:sz w:val="22"/>
          <w:szCs w:val="22"/>
        </w:rPr>
        <w:sectPr w:rsidR="007718A7">
          <w:headerReference w:type="default" r:id="rId10"/>
          <w:footerReference w:type="default" r:id="rId11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D303754" w14:textId="77777777" w:rsidR="007718A7" w:rsidRDefault="007718A7">
      <w:pPr>
        <w:rPr>
          <w:rFonts w:ascii="Arial" w:eastAsia="Arial" w:hAnsi="Arial" w:cs="Arial"/>
          <w:sz w:val="22"/>
          <w:szCs w:val="22"/>
        </w:rPr>
      </w:pPr>
    </w:p>
    <w:sectPr w:rsidR="007718A7">
      <w:headerReference w:type="default" r:id="rId12"/>
      <w:footerReference w:type="default" r:id="rId13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663A25" w14:textId="77777777" w:rsidR="004F5E5B" w:rsidRDefault="004F5E5B">
      <w:r>
        <w:separator/>
      </w:r>
    </w:p>
  </w:endnote>
  <w:endnote w:type="continuationSeparator" w:id="0">
    <w:p w14:paraId="2CD6CB73" w14:textId="77777777" w:rsidR="004F5E5B" w:rsidRDefault="004F5E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4491ECBD-03D2-4767-994D-E49E6654A8B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roman"/>
    <w:notTrueType/>
    <w:pitch w:val="default"/>
    <w:embedRegular r:id="rId2" w:fontKey="{39528B66-5B92-4D63-B5B6-ADF3702DC33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3" w:fontKey="{760CD12C-D1A5-4DF7-B0D0-413C9ED44AFB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01466A50-4586-457B-86DA-11E0184C3B90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5" w:fontKey="{18D269DC-B7B4-4CE6-A1D6-3299356CF7EC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3D29F954-DA31-4C8A-804C-C8C4797D518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08A1AA" w14:textId="77777777" w:rsidR="007718A7" w:rsidRDefault="007718A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552EC090" w14:textId="77777777" w:rsidR="007718A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7D9E2AED" w14:textId="77777777" w:rsidR="007718A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F609A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F609A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F4A823" w14:textId="77777777" w:rsidR="007718A7" w:rsidRDefault="007718A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61E32BDE" w14:textId="77777777" w:rsidR="007718A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6316C5BA" w14:textId="286637A4" w:rsidR="007718A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D877BF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CCE5F4" w14:textId="77777777" w:rsidR="004F5E5B" w:rsidRDefault="004F5E5B">
      <w:r>
        <w:separator/>
      </w:r>
    </w:p>
  </w:footnote>
  <w:footnote w:type="continuationSeparator" w:id="0">
    <w:p w14:paraId="55B43B62" w14:textId="77777777" w:rsidR="004F5E5B" w:rsidRDefault="004F5E5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B5EE7E" w14:textId="77777777" w:rsidR="007718A7" w:rsidRDefault="007718A7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7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7718A7" w14:paraId="79065CB6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78B130A" w14:textId="77777777" w:rsidR="007718A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7E7A0D6B" wp14:editId="2B61B736">
                <wp:extent cx="1079997" cy="828675"/>
                <wp:effectExtent l="0" t="0" r="0" b="0"/>
                <wp:docPr id="1193092225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D665A78" w14:textId="77777777" w:rsidR="007718A7" w:rsidRDefault="007718A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3AA9A6C1" w14:textId="77777777" w:rsidR="007718A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196F08F1" w14:textId="77777777" w:rsidR="007718A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3B6BC53" w14:textId="77777777" w:rsidR="007718A7" w:rsidRDefault="007718A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4638D87" w14:textId="77777777" w:rsidR="007718A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1A393190" w14:textId="77777777" w:rsidR="007718A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1F2F19A9" w14:textId="77777777" w:rsidR="007718A7" w:rsidRDefault="007718A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CF832A5" w14:textId="77777777" w:rsidR="007718A7" w:rsidRDefault="007718A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8BBE45F" w14:textId="77777777" w:rsidR="007718A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2B34D0E0" w14:textId="77777777" w:rsidR="007718A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GESTIÓN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43DFC57" w14:textId="77777777" w:rsidR="007718A7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 P002.F004</w:t>
          </w:r>
        </w:p>
      </w:tc>
    </w:tr>
    <w:tr w:rsidR="007718A7" w14:paraId="1FC782F0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41F9A6C" w14:textId="77777777" w:rsidR="007718A7" w:rsidRDefault="007718A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B73CEB7" w14:textId="77777777" w:rsidR="007718A7" w:rsidRDefault="007718A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4CE2623" w14:textId="77777777" w:rsidR="007718A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399D684" w14:textId="77777777" w:rsidR="007718A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43F6E3C4" w14:textId="77777777" w:rsidR="007718A7" w:rsidRDefault="007718A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5ECB45" w14:textId="77777777" w:rsidR="007718A7" w:rsidRDefault="007718A7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8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7718A7" w14:paraId="49237B3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EA90184" w14:textId="77777777" w:rsidR="007718A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5EBE577A" wp14:editId="472EBA63">
                <wp:extent cx="1079997" cy="828675"/>
                <wp:effectExtent l="0" t="0" r="0" b="0"/>
                <wp:docPr id="1193092226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24ABEAB7" w14:textId="77777777" w:rsidR="007718A7" w:rsidRDefault="007718A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72582613" w14:textId="77777777" w:rsidR="007718A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3AB99E90" w14:textId="77777777" w:rsidR="007718A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E04D74C" w14:textId="77777777" w:rsidR="007718A7" w:rsidRDefault="007718A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AC46869" w14:textId="77777777" w:rsidR="007718A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7BE649E6" w14:textId="77777777" w:rsidR="007718A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4CAE00E1" w14:textId="77777777" w:rsidR="007718A7" w:rsidRDefault="007718A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A64892F" w14:textId="77777777" w:rsidR="007718A7" w:rsidRDefault="007718A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DEFBAED" w14:textId="77777777" w:rsidR="007718A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40E2CA53" w14:textId="77777777" w:rsidR="007718A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7789CC8" w14:textId="77777777" w:rsidR="007718A7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7718A7" w14:paraId="5A223E96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13A257F" w14:textId="77777777" w:rsidR="007718A7" w:rsidRDefault="007718A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EBD6E66" w14:textId="77777777" w:rsidR="007718A7" w:rsidRDefault="007718A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441233C" w14:textId="77777777" w:rsidR="007718A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1F18903" w14:textId="77777777" w:rsidR="007718A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6EC7DC21" w14:textId="77777777" w:rsidR="007718A7" w:rsidRDefault="007718A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0A3844"/>
    <w:multiLevelType w:val="multilevel"/>
    <w:tmpl w:val="9A982DF8"/>
    <w:lvl w:ilvl="0">
      <w:start w:val="1"/>
      <w:numFmt w:val="bullet"/>
      <w:lvlText w:val="⮚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41CF5A05"/>
    <w:multiLevelType w:val="multilevel"/>
    <w:tmpl w:val="EBD8536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806363594">
    <w:abstractNumId w:val="1"/>
  </w:num>
  <w:num w:numId="2" w16cid:durableId="35593043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718A7"/>
    <w:rsid w:val="000F609A"/>
    <w:rsid w:val="002A5A32"/>
    <w:rsid w:val="004F5E5B"/>
    <w:rsid w:val="007718A7"/>
    <w:rsid w:val="00D877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615A9D"/>
  <w15:docId w15:val="{E134F2CB-D151-4BFD-81ED-A558FE1E34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qFormat/>
    <w:rsid w:val="003C015D"/>
    <w:pPr>
      <w:spacing w:before="100" w:beforeAutospacing="1" w:after="100" w:afterAutospacing="1"/>
    </w:p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drive.google.com/drive/folders/1TVkk4NxHcCvbC_qrfhKEnv-BOgsC9tXW?usp=drive_link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7WSEn+uMKgCrFgMwQtr1iaympXg==">CgMxLjAyDmgubnp1b3d2MTNiMWRrMg5oLjlydW5icWV3MmtkYTgAciExZHRud2FNbTN2V0NDVFhMeUtmWElZMjNWbURZMzlOOVg=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1018</Words>
  <Characters>5603</Characters>
  <Application>Microsoft Office Word</Application>
  <DocSecurity>0</DocSecurity>
  <Lines>46</Lines>
  <Paragraphs>13</Paragraphs>
  <ScaleCrop>false</ScaleCrop>
  <Company/>
  <LinksUpToDate>false</LinksUpToDate>
  <CharactersWithSpaces>6608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Moises Silva</cp:lastModifiedBy>
  <cp:revision>4</cp:revision>
  <cp:lastPrinted>2025-12-10T02:49:00Z</cp:lastPrinted>
  <dcterms:created xsi:type="dcterms:W3CDTF">2025-12-04T03:34:00Z</dcterms:created>
  <dcterms:modified xsi:type="dcterms:W3CDTF">2025-12-10T02:49:00Z</dcterms:modified>
</cp:coreProperties>
</file>